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3C" w:rsidRPr="00F40C3C" w:rsidRDefault="00F40C3C" w:rsidP="00F40C3C">
      <w:pPr>
        <w:spacing w:before="100" w:beforeAutospacing="1" w:after="100" w:afterAutospacing="1" w:line="240" w:lineRule="auto"/>
        <w:jc w:val="center"/>
        <w:outlineLvl w:val="2"/>
        <w:rPr>
          <w:rFonts w:eastAsia="Times New Roman" w:cs="Times New Roman"/>
          <w:b/>
          <w:bCs/>
          <w:color w:val="000000"/>
          <w:sz w:val="40"/>
          <w:szCs w:val="27"/>
          <w:u w:val="single"/>
          <w:lang w:eastAsia="en-NZ"/>
        </w:rPr>
      </w:pPr>
      <w:r w:rsidRPr="00F40C3C">
        <w:rPr>
          <w:rFonts w:eastAsia="Times New Roman" w:cs="Times New Roman"/>
          <w:b/>
          <w:bCs/>
          <w:color w:val="000000"/>
          <w:sz w:val="40"/>
          <w:szCs w:val="27"/>
          <w:u w:val="single"/>
          <w:lang w:eastAsia="en-NZ"/>
        </w:rPr>
        <w:t>IMPORTANCE OF GETTYSBERG SETTING</w:t>
      </w:r>
    </w:p>
    <w:p w:rsidR="00F40C3C" w:rsidRPr="00F40C3C" w:rsidRDefault="00F40C3C" w:rsidP="00F40C3C">
      <w:pPr>
        <w:spacing w:before="100" w:beforeAutospacing="1" w:after="100" w:afterAutospacing="1" w:line="240" w:lineRule="auto"/>
        <w:jc w:val="center"/>
        <w:outlineLvl w:val="2"/>
        <w:rPr>
          <w:rFonts w:eastAsia="Times New Roman" w:cs="Times New Roman"/>
          <w:b/>
          <w:bCs/>
          <w:color w:val="000000"/>
          <w:sz w:val="28"/>
          <w:szCs w:val="27"/>
          <w:lang w:eastAsia="en-NZ"/>
        </w:rPr>
      </w:pPr>
      <w:r w:rsidRPr="00F40C3C">
        <w:rPr>
          <w:rFonts w:eastAsia="Times New Roman" w:cs="Times New Roman"/>
          <w:b/>
          <w:bCs/>
          <w:color w:val="000000"/>
          <w:sz w:val="28"/>
          <w:szCs w:val="27"/>
          <w:lang w:eastAsia="en-NZ"/>
        </w:rPr>
        <w:t>Address Delivered at the Dedication of the Cemetery at Gettysburg </w:t>
      </w:r>
      <w:r w:rsidRPr="00F40C3C">
        <w:rPr>
          <w:rFonts w:eastAsia="Times New Roman" w:cs="Times New Roman"/>
          <w:b/>
          <w:bCs/>
          <w:color w:val="000000"/>
          <w:sz w:val="28"/>
          <w:szCs w:val="27"/>
          <w:lang w:eastAsia="en-NZ"/>
        </w:rPr>
        <w:br/>
        <w:t>Abraham Lincoln </w:t>
      </w:r>
      <w:r w:rsidRPr="00F40C3C">
        <w:rPr>
          <w:rFonts w:eastAsia="Times New Roman" w:cs="Times New Roman"/>
          <w:b/>
          <w:bCs/>
          <w:color w:val="000000"/>
          <w:sz w:val="28"/>
          <w:szCs w:val="27"/>
          <w:lang w:eastAsia="en-NZ"/>
        </w:rPr>
        <w:br/>
        <w:t>November 19, 1863 </w:t>
      </w:r>
    </w:p>
    <w:p w:rsidR="00F40C3C" w:rsidRPr="00F40C3C" w:rsidRDefault="00F40C3C" w:rsidP="00F40C3C">
      <w:pPr>
        <w:spacing w:before="100" w:beforeAutospacing="1" w:after="100" w:afterAutospacing="1" w:line="240" w:lineRule="auto"/>
        <w:rPr>
          <w:rFonts w:eastAsia="Times New Roman" w:cs="Times New Roman"/>
          <w:color w:val="000000"/>
          <w:sz w:val="24"/>
          <w:szCs w:val="27"/>
          <w:lang w:eastAsia="en-NZ"/>
        </w:rPr>
      </w:pPr>
      <w:r w:rsidRPr="00F40C3C">
        <w:rPr>
          <w:rFonts w:eastAsia="Times New Roman" w:cs="Times New Roman"/>
          <w:color w:val="000000"/>
          <w:sz w:val="24"/>
          <w:szCs w:val="27"/>
          <w:lang w:eastAsia="en-NZ"/>
        </w:rPr>
        <w:t>Four score and seven years ago our fathers brought forth on this continent, a new nation, conceived in Liberty, and dedicated to the proposition that all men are created equal.</w:t>
      </w:r>
    </w:p>
    <w:p w:rsidR="00F40C3C" w:rsidRPr="00F40C3C" w:rsidRDefault="00F40C3C" w:rsidP="00F40C3C">
      <w:pPr>
        <w:spacing w:before="100" w:beforeAutospacing="1" w:after="100" w:afterAutospacing="1" w:line="240" w:lineRule="auto"/>
        <w:rPr>
          <w:rFonts w:eastAsia="Times New Roman" w:cs="Times New Roman"/>
          <w:color w:val="000000"/>
          <w:sz w:val="24"/>
          <w:szCs w:val="27"/>
          <w:lang w:eastAsia="en-NZ"/>
        </w:rPr>
      </w:pPr>
      <w:r w:rsidRPr="00F40C3C">
        <w:rPr>
          <w:rFonts w:eastAsia="Times New Roman" w:cs="Times New Roman"/>
          <w:color w:val="000000"/>
          <w:sz w:val="24"/>
          <w:szCs w:val="27"/>
          <w:lang w:eastAsia="en-NZ"/>
        </w:rPr>
        <w:t xml:space="preserve">Now we are engaged in a great civil war, testing whether that nation, or any nation so conceived and dedicated, can long endure. We are met on a great battle-field of that war. </w:t>
      </w:r>
      <w:bookmarkStart w:id="0" w:name="_GoBack"/>
      <w:bookmarkEnd w:id="0"/>
      <w:r w:rsidRPr="00F40C3C">
        <w:rPr>
          <w:rFonts w:eastAsia="Times New Roman" w:cs="Times New Roman"/>
          <w:color w:val="000000"/>
          <w:sz w:val="24"/>
          <w:szCs w:val="27"/>
          <w:lang w:eastAsia="en-NZ"/>
        </w:rPr>
        <w:t>We have come to dedicate a portion of that field, as a final resting place for those who here gave their lives that that nation might live. It is altogether fitting and proper that we should do this.</w:t>
      </w:r>
    </w:p>
    <w:p w:rsidR="00F40C3C" w:rsidRPr="00F40C3C" w:rsidRDefault="00F40C3C" w:rsidP="00F40C3C">
      <w:pPr>
        <w:spacing w:before="100" w:beforeAutospacing="1" w:after="100" w:afterAutospacing="1" w:line="240" w:lineRule="auto"/>
        <w:rPr>
          <w:rFonts w:eastAsia="Times New Roman" w:cs="Times New Roman"/>
          <w:color w:val="000000"/>
          <w:sz w:val="24"/>
          <w:szCs w:val="27"/>
          <w:lang w:eastAsia="en-NZ"/>
        </w:rPr>
      </w:pPr>
      <w:r w:rsidRPr="00F40C3C">
        <w:rPr>
          <w:rFonts w:eastAsia="Times New Roman" w:cs="Times New Roman"/>
          <w:color w:val="000000"/>
          <w:sz w:val="24"/>
          <w:szCs w:val="27"/>
          <w:lang w:eastAsia="en-NZ"/>
        </w:rPr>
        <w:t xml:space="preserve">But, in a larger sense, we cannot dedicate -- we cannot consecrate -- we cannot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w:t>
      </w:r>
      <w:proofErr w:type="spellStart"/>
      <w:r w:rsidRPr="00F40C3C">
        <w:rPr>
          <w:rFonts w:eastAsia="Times New Roman" w:cs="Times New Roman"/>
          <w:color w:val="000000"/>
          <w:sz w:val="24"/>
          <w:szCs w:val="27"/>
          <w:lang w:eastAsia="en-NZ"/>
        </w:rPr>
        <w:t>honored</w:t>
      </w:r>
      <w:proofErr w:type="spellEnd"/>
      <w:r w:rsidRPr="00F40C3C">
        <w:rPr>
          <w:rFonts w:eastAsia="Times New Roman" w:cs="Times New Roman"/>
          <w:color w:val="000000"/>
          <w:sz w:val="24"/>
          <w:szCs w:val="27"/>
          <w:lang w:eastAsia="en-NZ"/>
        </w:rPr>
        <w:t xml:space="preserve">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w:t>
      </w:r>
    </w:p>
    <w:p w:rsidR="00F40C3C" w:rsidRDefault="00F40C3C" w:rsidP="00F40C3C">
      <w:pPr>
        <w:jc w:val="center"/>
        <w:rPr>
          <w:rFonts w:cs="Arial"/>
          <w:b/>
          <w:bCs/>
          <w:color w:val="000000"/>
          <w:sz w:val="28"/>
          <w:szCs w:val="20"/>
          <w:shd w:val="clear" w:color="auto" w:fill="FFFFFF"/>
        </w:rPr>
      </w:pPr>
    </w:p>
    <w:p w:rsidR="00F40C3C" w:rsidRPr="00F40C3C" w:rsidRDefault="00F40C3C" w:rsidP="00F40C3C">
      <w:pPr>
        <w:pStyle w:val="NoSpacing"/>
        <w:jc w:val="center"/>
        <w:rPr>
          <w:b/>
          <w:sz w:val="28"/>
          <w:shd w:val="clear" w:color="auto" w:fill="FFFFFF"/>
        </w:rPr>
      </w:pPr>
      <w:r w:rsidRPr="00F40C3C">
        <w:rPr>
          <w:b/>
          <w:sz w:val="28"/>
          <w:shd w:val="clear" w:color="auto" w:fill="FFFFFF"/>
        </w:rPr>
        <w:t>Coach Herman Boone: Gettysburg Speech</w:t>
      </w:r>
    </w:p>
    <w:p w:rsidR="00F40C3C" w:rsidRDefault="00F40C3C" w:rsidP="00F40C3C">
      <w:pPr>
        <w:pStyle w:val="NoSpacing"/>
        <w:jc w:val="center"/>
        <w:rPr>
          <w:b/>
          <w:sz w:val="28"/>
        </w:rPr>
      </w:pPr>
      <w:r w:rsidRPr="00F40C3C">
        <w:rPr>
          <w:b/>
          <w:sz w:val="28"/>
        </w:rPr>
        <w:t>"Remember the Titans" (2000)</w:t>
      </w:r>
    </w:p>
    <w:p w:rsidR="00F40C3C" w:rsidRPr="00F40C3C" w:rsidRDefault="00F40C3C" w:rsidP="00F40C3C">
      <w:pPr>
        <w:pStyle w:val="NoSpacing"/>
        <w:jc w:val="center"/>
        <w:rPr>
          <w:b/>
          <w:sz w:val="28"/>
        </w:rPr>
      </w:pPr>
    </w:p>
    <w:p w:rsidR="00F40C3C" w:rsidRPr="00F40C3C" w:rsidRDefault="00F40C3C" w:rsidP="00F40C3C">
      <w:pPr>
        <w:rPr>
          <w:sz w:val="24"/>
        </w:rPr>
      </w:pPr>
      <w:r w:rsidRPr="00F40C3C">
        <w:rPr>
          <w:sz w:val="24"/>
        </w:rPr>
        <w:t xml:space="preserve">Anybody know what this place is? This is Gettysburg. This is where they fought the Battle of Gettysburg. Fifty thousand men died right here on this field, </w:t>
      </w:r>
      <w:proofErr w:type="spellStart"/>
      <w:r w:rsidRPr="00F40C3C">
        <w:rPr>
          <w:sz w:val="24"/>
        </w:rPr>
        <w:t>fightin</w:t>
      </w:r>
      <w:proofErr w:type="spellEnd"/>
      <w:r w:rsidRPr="00F40C3C">
        <w:rPr>
          <w:sz w:val="24"/>
        </w:rPr>
        <w:t xml:space="preserve">' the same fight that we're still </w:t>
      </w:r>
      <w:proofErr w:type="spellStart"/>
      <w:r w:rsidRPr="00F40C3C">
        <w:rPr>
          <w:sz w:val="24"/>
        </w:rPr>
        <w:t>fightin</w:t>
      </w:r>
      <w:proofErr w:type="spellEnd"/>
      <w:r w:rsidRPr="00F40C3C">
        <w:rPr>
          <w:sz w:val="24"/>
        </w:rPr>
        <w:t>' amongst ourselves today.</w:t>
      </w:r>
    </w:p>
    <w:p w:rsidR="00F40C3C" w:rsidRPr="00F40C3C" w:rsidRDefault="00F40C3C" w:rsidP="00F40C3C">
      <w:pPr>
        <w:rPr>
          <w:sz w:val="24"/>
        </w:rPr>
      </w:pPr>
      <w:r w:rsidRPr="00F40C3C">
        <w:rPr>
          <w:sz w:val="24"/>
        </w:rPr>
        <w:t xml:space="preserve">This green field right here was painted red, </w:t>
      </w:r>
      <w:proofErr w:type="spellStart"/>
      <w:r w:rsidRPr="00F40C3C">
        <w:rPr>
          <w:sz w:val="24"/>
        </w:rPr>
        <w:t>bubblin</w:t>
      </w:r>
      <w:proofErr w:type="spellEnd"/>
      <w:r w:rsidRPr="00F40C3C">
        <w:rPr>
          <w:sz w:val="24"/>
        </w:rPr>
        <w:t xml:space="preserve">' with the blood of young boys, smoke and hot lead </w:t>
      </w:r>
      <w:proofErr w:type="spellStart"/>
      <w:r w:rsidRPr="00F40C3C">
        <w:rPr>
          <w:sz w:val="24"/>
        </w:rPr>
        <w:t>pourin</w:t>
      </w:r>
      <w:proofErr w:type="spellEnd"/>
      <w:r w:rsidRPr="00F40C3C">
        <w:rPr>
          <w:sz w:val="24"/>
        </w:rPr>
        <w:t>' right through their bodies. Listen to their souls, men:</w:t>
      </w:r>
    </w:p>
    <w:p w:rsidR="00F40C3C" w:rsidRPr="00F40C3C" w:rsidRDefault="00F40C3C" w:rsidP="00F40C3C">
      <w:pPr>
        <w:rPr>
          <w:i/>
          <w:sz w:val="24"/>
        </w:rPr>
      </w:pPr>
      <w:r w:rsidRPr="00F40C3C">
        <w:rPr>
          <w:i/>
          <w:sz w:val="24"/>
        </w:rPr>
        <w:t>'I killed my brother with malice in my heart. Hatred destroyed my family.'</w:t>
      </w:r>
    </w:p>
    <w:p w:rsidR="00F40C3C" w:rsidRPr="00F40C3C" w:rsidRDefault="00F40C3C" w:rsidP="00F40C3C">
      <w:pPr>
        <w:rPr>
          <w:sz w:val="24"/>
        </w:rPr>
      </w:pPr>
      <w:r w:rsidRPr="00F40C3C">
        <w:rPr>
          <w:sz w:val="24"/>
        </w:rPr>
        <w:t>You listen. And you take a lesson from the dead. If we don't come together, right now, on this hallowed ground, we too will be destroyed -- just like they were. I don't care if you like each other or not. But you will respect each other. And maybe -- I don't know -- maybe we'll learn to play this game like men.</w:t>
      </w:r>
    </w:p>
    <w:sectPr w:rsidR="00F40C3C" w:rsidRPr="00F40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3C"/>
    <w:rsid w:val="00685721"/>
    <w:rsid w:val="007F4E3C"/>
    <w:rsid w:val="00E601B9"/>
    <w:rsid w:val="00EC52F6"/>
    <w:rsid w:val="00F40C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E018C-2D95-4746-B697-3FDF58E0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40C3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C3C"/>
    <w:rPr>
      <w:rFonts w:ascii="Times New Roman" w:eastAsia="Times New Roman" w:hAnsi="Times New Roman" w:cs="Times New Roman"/>
      <w:b/>
      <w:bCs/>
      <w:sz w:val="27"/>
      <w:szCs w:val="27"/>
      <w:lang w:eastAsia="en-NZ"/>
    </w:rPr>
  </w:style>
  <w:style w:type="character" w:customStyle="1" w:styleId="apple-converted-space">
    <w:name w:val="apple-converted-space"/>
    <w:basedOn w:val="DefaultParagraphFont"/>
    <w:rsid w:val="00F40C3C"/>
  </w:style>
  <w:style w:type="paragraph" w:styleId="NormalWeb">
    <w:name w:val="Normal (Web)"/>
    <w:basedOn w:val="Normal"/>
    <w:uiPriority w:val="99"/>
    <w:semiHidden/>
    <w:unhideWhenUsed/>
    <w:rsid w:val="00F40C3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Spacing">
    <w:name w:val="No Spacing"/>
    <w:uiPriority w:val="1"/>
    <w:qFormat/>
    <w:rsid w:val="00F40C3C"/>
    <w:pPr>
      <w:spacing w:after="0" w:line="240" w:lineRule="auto"/>
    </w:pPr>
  </w:style>
  <w:style w:type="paragraph" w:styleId="BalloonText">
    <w:name w:val="Balloon Text"/>
    <w:basedOn w:val="Normal"/>
    <w:link w:val="BalloonTextChar"/>
    <w:uiPriority w:val="99"/>
    <w:semiHidden/>
    <w:unhideWhenUsed/>
    <w:rsid w:val="00F40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663569">
      <w:bodyDiv w:val="1"/>
      <w:marLeft w:val="0"/>
      <w:marRight w:val="0"/>
      <w:marTop w:val="0"/>
      <w:marBottom w:val="0"/>
      <w:divBdr>
        <w:top w:val="none" w:sz="0" w:space="0" w:color="auto"/>
        <w:left w:val="none" w:sz="0" w:space="0" w:color="auto"/>
        <w:bottom w:val="none" w:sz="0" w:space="0" w:color="auto"/>
        <w:right w:val="none" w:sz="0" w:space="0" w:color="auto"/>
      </w:divBdr>
    </w:div>
    <w:div w:id="14066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Crawford</dc:creator>
  <cp:keywords/>
  <dc:description/>
  <cp:lastModifiedBy>Rachel Crawford</cp:lastModifiedBy>
  <cp:revision>1</cp:revision>
  <cp:lastPrinted>2014-06-17T21:21:00Z</cp:lastPrinted>
  <dcterms:created xsi:type="dcterms:W3CDTF">2014-06-17T21:16:00Z</dcterms:created>
  <dcterms:modified xsi:type="dcterms:W3CDTF">2014-06-18T01:45:00Z</dcterms:modified>
</cp:coreProperties>
</file>