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A9E" w:rsidRPr="00D731DF" w:rsidRDefault="00AB1A9E" w:rsidP="00D731DF">
      <w:pPr>
        <w:rPr>
          <w:b/>
          <w:sz w:val="24"/>
          <w:szCs w:val="24"/>
          <w:u w:val="single"/>
        </w:rPr>
      </w:pPr>
      <w:bookmarkStart w:id="0" w:name="_GoBack"/>
      <w:r w:rsidRPr="00D731DF">
        <w:rPr>
          <w:b/>
          <w:sz w:val="24"/>
          <w:szCs w:val="24"/>
          <w:u w:val="single"/>
        </w:rPr>
        <w:t>Response:</w:t>
      </w:r>
      <w:r w:rsidR="00D731DF" w:rsidRPr="00D731DF">
        <w:rPr>
          <w:b/>
          <w:sz w:val="24"/>
          <w:szCs w:val="24"/>
          <w:u w:val="single"/>
        </w:rPr>
        <w:t xml:space="preserve">  </w:t>
      </w:r>
      <w:proofErr w:type="spellStart"/>
      <w:r w:rsidRPr="00D731DF">
        <w:rPr>
          <w:b/>
          <w:sz w:val="24"/>
          <w:szCs w:val="24"/>
          <w:u w:val="single"/>
        </w:rPr>
        <w:t>Analyse</w:t>
      </w:r>
      <w:proofErr w:type="spellEnd"/>
      <w:r w:rsidRPr="00D731DF">
        <w:rPr>
          <w:b/>
          <w:sz w:val="24"/>
          <w:szCs w:val="24"/>
          <w:u w:val="single"/>
        </w:rPr>
        <w:t xml:space="preserve"> how a significant event illustrated one or more key themes in the written text(s).</w:t>
      </w:r>
      <w:r w:rsidRPr="00D731DF">
        <w:rPr>
          <w:b/>
          <w:sz w:val="24"/>
          <w:szCs w:val="24"/>
          <w:u w:val="single"/>
        </w:rPr>
        <w:t xml:space="preserve">  Skeleton.</w:t>
      </w:r>
    </w:p>
    <w:p w:rsidR="00AB1A9E" w:rsidRPr="00D731DF" w:rsidRDefault="00AB1A9E" w:rsidP="00AB1A9E">
      <w:pPr>
        <w:pStyle w:val="ListParagraph"/>
        <w:rPr>
          <w:b/>
          <w:sz w:val="24"/>
          <w:szCs w:val="24"/>
          <w:u w:val="single"/>
        </w:rPr>
      </w:pPr>
    </w:p>
    <w:tbl>
      <w:tblPr>
        <w:tblStyle w:val="TableGrid"/>
        <w:tblW w:w="14850" w:type="dxa"/>
        <w:tblInd w:w="-905" w:type="dxa"/>
        <w:tblLook w:val="04A0" w:firstRow="1" w:lastRow="0" w:firstColumn="1" w:lastColumn="0" w:noHBand="0" w:noVBand="1"/>
      </w:tblPr>
      <w:tblGrid>
        <w:gridCol w:w="14850"/>
      </w:tblGrid>
      <w:tr w:rsidR="00AB1A9E" w:rsidRPr="00D731DF" w:rsidTr="00D731DF">
        <w:tc>
          <w:tcPr>
            <w:tcW w:w="14850" w:type="dxa"/>
          </w:tcPr>
          <w:p w:rsidR="00AB1A9E" w:rsidRPr="00D731DF" w:rsidRDefault="00AB1A9E" w:rsidP="00AB1A9E">
            <w:pPr>
              <w:pStyle w:val="ListParagraph"/>
              <w:ind w:left="0"/>
              <w:rPr>
                <w:sz w:val="24"/>
                <w:szCs w:val="24"/>
              </w:rPr>
            </w:pPr>
            <w:r w:rsidRPr="00D731DF">
              <w:rPr>
                <w:sz w:val="24"/>
                <w:szCs w:val="24"/>
                <w:u w:val="single"/>
              </w:rPr>
              <w:t xml:space="preserve">Paragraph 1. Intro:  </w:t>
            </w:r>
          </w:p>
          <w:p w:rsidR="00AB1A9E" w:rsidRPr="00D731DF" w:rsidRDefault="00AB1A9E" w:rsidP="00523532">
            <w:pPr>
              <w:pStyle w:val="ListParagraph"/>
              <w:ind w:left="0"/>
              <w:rPr>
                <w:sz w:val="24"/>
                <w:szCs w:val="24"/>
              </w:rPr>
            </w:pPr>
            <w:r w:rsidRPr="00D731DF">
              <w:rPr>
                <w:sz w:val="24"/>
                <w:szCs w:val="24"/>
              </w:rPr>
              <w:t xml:space="preserve">A significant event determines……………………………………………………………………………………………. </w:t>
            </w:r>
            <w:proofErr w:type="gramStart"/>
            <w:r w:rsidRPr="00D731DF">
              <w:rPr>
                <w:sz w:val="24"/>
                <w:szCs w:val="24"/>
              </w:rPr>
              <w:t>( insert</w:t>
            </w:r>
            <w:proofErr w:type="gramEnd"/>
            <w:r w:rsidRPr="00D731DF">
              <w:rPr>
                <w:sz w:val="24"/>
                <w:szCs w:val="24"/>
              </w:rPr>
              <w:t xml:space="preserve"> philosophical statement ). In the play …………………. by ……………….</w:t>
            </w:r>
            <w:r w:rsidR="00523532" w:rsidRPr="00D731DF">
              <w:rPr>
                <w:sz w:val="24"/>
                <w:szCs w:val="24"/>
              </w:rPr>
              <w:t>a significant event is when…………………………………………………………………………………………………………… T</w:t>
            </w:r>
            <w:r w:rsidRPr="00D731DF">
              <w:rPr>
                <w:sz w:val="24"/>
                <w:szCs w:val="24"/>
              </w:rPr>
              <w:t xml:space="preserve">his event is used by the author to show us the themes of……………………………………………………………………… and </w:t>
            </w:r>
            <w:r w:rsidR="00523532" w:rsidRPr="00D731DF">
              <w:rPr>
                <w:sz w:val="24"/>
                <w:szCs w:val="24"/>
              </w:rPr>
              <w:t>…</w:t>
            </w:r>
            <w:r w:rsidRPr="00D731DF">
              <w:rPr>
                <w:sz w:val="24"/>
                <w:szCs w:val="24"/>
              </w:rPr>
              <w:t>………………………………………</w:t>
            </w:r>
            <w:proofErr w:type="gramStart"/>
            <w:r w:rsidR="00523532" w:rsidRPr="00D731DF">
              <w:rPr>
                <w:sz w:val="24"/>
                <w:szCs w:val="24"/>
              </w:rPr>
              <w:t xml:space="preserve">and  </w:t>
            </w:r>
            <w:r w:rsidRPr="00D731DF">
              <w:rPr>
                <w:sz w:val="24"/>
                <w:szCs w:val="24"/>
              </w:rPr>
              <w:t>…</w:t>
            </w:r>
            <w:proofErr w:type="gramEnd"/>
            <w:r w:rsidRPr="00D731DF">
              <w:rPr>
                <w:sz w:val="24"/>
                <w:szCs w:val="24"/>
              </w:rPr>
              <w:t>………………………………………………………. The eve</w:t>
            </w:r>
            <w:r w:rsidR="00523532" w:rsidRPr="00D731DF">
              <w:rPr>
                <w:sz w:val="24"/>
                <w:szCs w:val="24"/>
              </w:rPr>
              <w:t>nt illuminates how the themes develop.</w:t>
            </w:r>
          </w:p>
        </w:tc>
      </w:tr>
      <w:tr w:rsidR="00AB1A9E" w:rsidRPr="00D731DF" w:rsidTr="00D731DF">
        <w:tc>
          <w:tcPr>
            <w:tcW w:w="14850" w:type="dxa"/>
          </w:tcPr>
          <w:p w:rsidR="00AB1A9E" w:rsidRPr="00D731DF" w:rsidRDefault="00AB1A9E" w:rsidP="00AB1A9E">
            <w:pPr>
              <w:pStyle w:val="ListParagraph"/>
              <w:ind w:left="0"/>
              <w:rPr>
                <w:b/>
                <w:sz w:val="24"/>
                <w:szCs w:val="24"/>
              </w:rPr>
            </w:pPr>
            <w:r w:rsidRPr="00D731DF">
              <w:rPr>
                <w:sz w:val="24"/>
                <w:szCs w:val="24"/>
                <w:u w:val="single"/>
              </w:rPr>
              <w:t xml:space="preserve">Synopsis BRIEF!!!!! </w:t>
            </w:r>
          </w:p>
          <w:p w:rsidR="00AB1A9E" w:rsidRPr="00D731DF" w:rsidRDefault="00AB1A9E" w:rsidP="00AB1A9E">
            <w:pPr>
              <w:pStyle w:val="ListParagraph"/>
              <w:ind w:left="0"/>
              <w:rPr>
                <w:sz w:val="24"/>
                <w:szCs w:val="24"/>
              </w:rPr>
            </w:pPr>
            <w:r w:rsidRPr="00D731DF">
              <w:rPr>
                <w:b/>
                <w:sz w:val="24"/>
                <w:szCs w:val="24"/>
              </w:rPr>
              <w:t xml:space="preserve">The </w:t>
            </w:r>
            <w:r w:rsidRPr="00D731DF">
              <w:rPr>
                <w:sz w:val="24"/>
                <w:szCs w:val="24"/>
              </w:rPr>
              <w:t>play concerns …………………………………………………………………………………………………………………………………………………………………………………..</w:t>
            </w:r>
          </w:p>
          <w:p w:rsidR="00AB1A9E" w:rsidRPr="00D731DF" w:rsidRDefault="00AB1A9E" w:rsidP="00AB1A9E">
            <w:pPr>
              <w:pStyle w:val="ListParagraph"/>
              <w:ind w:left="0"/>
              <w:rPr>
                <w:sz w:val="24"/>
                <w:szCs w:val="24"/>
              </w:rPr>
            </w:pPr>
          </w:p>
        </w:tc>
      </w:tr>
      <w:tr w:rsidR="00AB1A9E" w:rsidRPr="00D731DF" w:rsidTr="00D731DF">
        <w:tc>
          <w:tcPr>
            <w:tcW w:w="14850" w:type="dxa"/>
          </w:tcPr>
          <w:p w:rsidR="00AB1A9E" w:rsidRPr="00D731DF" w:rsidRDefault="004045CB" w:rsidP="00AB1A9E">
            <w:pPr>
              <w:pStyle w:val="ListParagraph"/>
              <w:ind w:left="0"/>
              <w:rPr>
                <w:sz w:val="24"/>
                <w:szCs w:val="24"/>
              </w:rPr>
            </w:pPr>
            <w:r w:rsidRPr="00D731DF">
              <w:rPr>
                <w:b/>
                <w:sz w:val="24"/>
                <w:szCs w:val="24"/>
              </w:rPr>
              <w:t>An event of significance</w:t>
            </w:r>
            <w:r w:rsidRPr="00D731DF">
              <w:rPr>
                <w:sz w:val="24"/>
                <w:szCs w:val="24"/>
              </w:rPr>
              <w:t xml:space="preserve"> was………………………………………………………………………… This had an impact on three major themes in the play; the negative results of vaulting ambition, the difficulties in seeing the reality below the charade and the machinations involved in elements of fate or chance.</w:t>
            </w:r>
          </w:p>
          <w:p w:rsidR="00AB1A9E" w:rsidRPr="00D731DF" w:rsidRDefault="00AB1A9E" w:rsidP="00AB1A9E">
            <w:pPr>
              <w:pStyle w:val="ListParagraph"/>
              <w:ind w:left="0"/>
              <w:rPr>
                <w:sz w:val="24"/>
                <w:szCs w:val="24"/>
              </w:rPr>
            </w:pPr>
          </w:p>
        </w:tc>
      </w:tr>
      <w:tr w:rsidR="004045CB" w:rsidRPr="00D731DF" w:rsidTr="00D731DF">
        <w:tc>
          <w:tcPr>
            <w:tcW w:w="14850" w:type="dxa"/>
          </w:tcPr>
          <w:p w:rsidR="004045CB" w:rsidRPr="00D731DF" w:rsidRDefault="004045CB">
            <w:pPr>
              <w:rPr>
                <w:i/>
                <w:sz w:val="24"/>
                <w:szCs w:val="24"/>
              </w:rPr>
            </w:pPr>
            <w:r w:rsidRPr="00D731DF">
              <w:rPr>
                <w:sz w:val="24"/>
                <w:szCs w:val="24"/>
              </w:rPr>
              <w:t>Macbeth is often described as having the fatal flaw of ambition, the hamartia contributing to his standing as a tragic hero figure, however there is little sign of this prior to the meeting with the three witches. He has fought the Norwegians and done sterling service for King Duncan, upon meeting the witches however…………………………………………………………….</w:t>
            </w:r>
            <w:r w:rsidR="00EB7924" w:rsidRPr="00D731DF">
              <w:rPr>
                <w:sz w:val="24"/>
                <w:szCs w:val="24"/>
              </w:rPr>
              <w:t xml:space="preserve">  </w:t>
            </w:r>
            <w:r w:rsidR="00EB7924" w:rsidRPr="00D731DF">
              <w:rPr>
                <w:i/>
                <w:sz w:val="24"/>
                <w:szCs w:val="24"/>
              </w:rPr>
              <w:t>Remember to include quotatio</w:t>
            </w:r>
            <w:r w:rsidR="008D2CF4" w:rsidRPr="00D731DF">
              <w:rPr>
                <w:i/>
                <w:sz w:val="24"/>
                <w:szCs w:val="24"/>
              </w:rPr>
              <w:t>ns from the text. At least two</w:t>
            </w:r>
            <w:r w:rsidR="00EB7924" w:rsidRPr="00D731DF">
              <w:rPr>
                <w:i/>
                <w:sz w:val="24"/>
                <w:szCs w:val="24"/>
              </w:rPr>
              <w:t>.</w:t>
            </w:r>
            <w:r w:rsidR="008D2CF4" w:rsidRPr="00D731DF">
              <w:rPr>
                <w:i/>
                <w:sz w:val="24"/>
                <w:szCs w:val="24"/>
              </w:rPr>
              <w:t xml:space="preserve"> </w:t>
            </w:r>
            <w:r w:rsidR="008D2CF4" w:rsidRPr="00D731DF">
              <w:rPr>
                <w:sz w:val="24"/>
                <w:szCs w:val="24"/>
              </w:rPr>
              <w:t xml:space="preserve">For individuals intent on furthering their position and power ………………………………………………………….. </w:t>
            </w:r>
            <w:r w:rsidR="008D2CF4" w:rsidRPr="00D731DF">
              <w:rPr>
                <w:i/>
                <w:sz w:val="24"/>
                <w:szCs w:val="24"/>
              </w:rPr>
              <w:t xml:space="preserve"> Or some other comment which relates to the wider world.</w:t>
            </w:r>
          </w:p>
        </w:tc>
      </w:tr>
      <w:tr w:rsidR="00EB7924" w:rsidRPr="00D731DF" w:rsidTr="00D731DF">
        <w:tc>
          <w:tcPr>
            <w:tcW w:w="14850" w:type="dxa"/>
          </w:tcPr>
          <w:p w:rsidR="00EB7924" w:rsidRPr="00D731DF" w:rsidRDefault="00523532">
            <w:pPr>
              <w:rPr>
                <w:sz w:val="24"/>
                <w:szCs w:val="24"/>
              </w:rPr>
            </w:pPr>
            <w:r w:rsidRPr="00D731DF">
              <w:rPr>
                <w:sz w:val="24"/>
                <w:szCs w:val="24"/>
              </w:rPr>
              <w:t xml:space="preserve">A recurring theme Shakespeare develops, is the idea that we are often deceived by what appears to be real. Characters and </w:t>
            </w:r>
            <w:r w:rsidR="008D2CF4" w:rsidRPr="00D731DF">
              <w:rPr>
                <w:sz w:val="24"/>
                <w:szCs w:val="24"/>
              </w:rPr>
              <w:t>events seem to suggest things being a particular way and they are not. In the significant event Macbeth sees ……………………………………………………………………………………………………………… It becomes clear that……………………………………………………………………….</w:t>
            </w:r>
            <w:r w:rsidR="008D2CF4" w:rsidRPr="00D731DF">
              <w:rPr>
                <w:i/>
                <w:sz w:val="24"/>
                <w:szCs w:val="24"/>
              </w:rPr>
              <w:t xml:space="preserve"> Remember to use at least two quotes. </w:t>
            </w:r>
            <w:r w:rsidR="008D2CF4" w:rsidRPr="00D731DF">
              <w:rPr>
                <w:sz w:val="24"/>
                <w:szCs w:val="24"/>
              </w:rPr>
              <w:t>End with a comment which relates this theme to the wider world.</w:t>
            </w:r>
          </w:p>
        </w:tc>
      </w:tr>
      <w:tr w:rsidR="008D2CF4" w:rsidRPr="00D731DF" w:rsidTr="00D731DF">
        <w:tc>
          <w:tcPr>
            <w:tcW w:w="14850" w:type="dxa"/>
          </w:tcPr>
          <w:p w:rsidR="008D2CF4" w:rsidRPr="00D731DF" w:rsidRDefault="008D2CF4">
            <w:pPr>
              <w:rPr>
                <w:i/>
                <w:sz w:val="24"/>
                <w:szCs w:val="24"/>
              </w:rPr>
            </w:pPr>
            <w:r w:rsidRPr="00D731DF">
              <w:rPr>
                <w:sz w:val="24"/>
                <w:szCs w:val="24"/>
              </w:rPr>
              <w:t>In the play, the idea that Fate or Chance has a decisive role in determining what will happen is a prominent theme. This is clearly shown in the event when………………………………………………………………………………………………..</w:t>
            </w:r>
            <w:r w:rsidR="00D30119" w:rsidRPr="00D731DF">
              <w:rPr>
                <w:sz w:val="24"/>
                <w:szCs w:val="24"/>
              </w:rPr>
              <w:t xml:space="preserve"> </w:t>
            </w:r>
            <w:proofErr w:type="gramStart"/>
            <w:r w:rsidR="00D30119" w:rsidRPr="00D731DF">
              <w:rPr>
                <w:i/>
                <w:sz w:val="24"/>
                <w:szCs w:val="24"/>
              </w:rPr>
              <w:t>include</w:t>
            </w:r>
            <w:proofErr w:type="gramEnd"/>
            <w:r w:rsidR="00D30119" w:rsidRPr="00D731DF">
              <w:rPr>
                <w:i/>
                <w:sz w:val="24"/>
                <w:szCs w:val="24"/>
              </w:rPr>
              <w:t xml:space="preserve"> quotes</w:t>
            </w:r>
            <w:r w:rsidR="00D30119" w:rsidRPr="00D731DF">
              <w:rPr>
                <w:sz w:val="24"/>
                <w:szCs w:val="24"/>
              </w:rPr>
              <w:t xml:space="preserve">. </w:t>
            </w:r>
            <w:r w:rsidRPr="00D731DF">
              <w:rPr>
                <w:sz w:val="24"/>
                <w:szCs w:val="24"/>
              </w:rPr>
              <w:t xml:space="preserve"> </w:t>
            </w:r>
            <w:r w:rsidR="00D30119" w:rsidRPr="00D731DF">
              <w:rPr>
                <w:sz w:val="24"/>
                <w:szCs w:val="24"/>
              </w:rPr>
              <w:t xml:space="preserve">This allows us to understand the notion that ………………………………………. </w:t>
            </w:r>
            <w:r w:rsidR="00D30119" w:rsidRPr="00D731DF">
              <w:rPr>
                <w:i/>
                <w:sz w:val="24"/>
                <w:szCs w:val="24"/>
              </w:rPr>
              <w:t>Comment re wider world</w:t>
            </w:r>
          </w:p>
        </w:tc>
      </w:tr>
      <w:tr w:rsidR="00D30119" w:rsidRPr="00D731DF" w:rsidTr="00D731DF">
        <w:tc>
          <w:tcPr>
            <w:tcW w:w="14850" w:type="dxa"/>
          </w:tcPr>
          <w:p w:rsidR="00D30119" w:rsidRPr="00D731DF" w:rsidRDefault="00D30119">
            <w:pPr>
              <w:rPr>
                <w:sz w:val="24"/>
                <w:szCs w:val="24"/>
              </w:rPr>
            </w:pPr>
            <w:r w:rsidRPr="00D731DF">
              <w:rPr>
                <w:sz w:val="24"/>
                <w:szCs w:val="24"/>
              </w:rPr>
              <w:t>The event where ……………………………… is significant because……………………………………………………….. It allows us to better understand the key themes of …………………. and ……………………………….and………………………………………….. Who would not be entranced or captivated by the perceived expectation that they were to receive accolades and advancements? However there is also the salutary lesson that all is not as it seems and our affairs can lie in the hands of other power</w:t>
            </w:r>
            <w:r w:rsidR="00D731DF" w:rsidRPr="00D731DF">
              <w:rPr>
                <w:sz w:val="24"/>
                <w:szCs w:val="24"/>
              </w:rPr>
              <w:t xml:space="preserve">s unbeknownst to us. </w:t>
            </w:r>
          </w:p>
        </w:tc>
      </w:tr>
    </w:tbl>
    <w:p w:rsidR="00D30119" w:rsidRPr="00D731DF" w:rsidRDefault="00D30119">
      <w:pPr>
        <w:rPr>
          <w:sz w:val="24"/>
          <w:szCs w:val="24"/>
        </w:rPr>
      </w:pPr>
    </w:p>
    <w:bookmarkEnd w:id="0"/>
    <w:p w:rsidR="00D731DF" w:rsidRPr="00D731DF" w:rsidRDefault="00D731DF">
      <w:pPr>
        <w:rPr>
          <w:sz w:val="24"/>
          <w:szCs w:val="24"/>
        </w:rPr>
      </w:pPr>
    </w:p>
    <w:sectPr w:rsidR="00D731DF" w:rsidRPr="00D731DF" w:rsidSect="00AB1A9E">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D66F15"/>
    <w:multiLevelType w:val="hybridMultilevel"/>
    <w:tmpl w:val="67AEE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A9E"/>
    <w:rsid w:val="00307990"/>
    <w:rsid w:val="004045CB"/>
    <w:rsid w:val="004C7ECE"/>
    <w:rsid w:val="00523532"/>
    <w:rsid w:val="008D2CF4"/>
    <w:rsid w:val="00AB1A9E"/>
    <w:rsid w:val="00D30119"/>
    <w:rsid w:val="00D731DF"/>
    <w:rsid w:val="00EB7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9F9D11-44CB-4546-8B0B-A0B05B95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A9E"/>
    <w:pPr>
      <w:ind w:left="720"/>
      <w:contextualSpacing/>
    </w:pPr>
  </w:style>
  <w:style w:type="table" w:styleId="TableGrid">
    <w:name w:val="Table Grid"/>
    <w:basedOn w:val="TableNormal"/>
    <w:uiPriority w:val="39"/>
    <w:rsid w:val="00AB1A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73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1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884</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Dewar</dc:creator>
  <cp:keywords/>
  <dc:description/>
  <cp:lastModifiedBy>Jane Dewar</cp:lastModifiedBy>
  <cp:revision>1</cp:revision>
  <cp:lastPrinted>2014-03-31T20:20:00Z</cp:lastPrinted>
  <dcterms:created xsi:type="dcterms:W3CDTF">2014-03-31T05:26:00Z</dcterms:created>
  <dcterms:modified xsi:type="dcterms:W3CDTF">2014-03-31T20:22:00Z</dcterms:modified>
</cp:coreProperties>
</file>