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DF" w:rsidRPr="00ED4FDF" w:rsidRDefault="00ED4FDF" w:rsidP="00ED4FDF">
      <w:pPr>
        <w:shd w:val="clear" w:color="auto" w:fill="FFFFFF"/>
        <w:spacing w:after="0" w:line="270" w:lineRule="atLeast"/>
        <w:jc w:val="center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4FDF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The Soldier</w:t>
      </w:r>
      <w:r w:rsidRPr="00ED4FDF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br/>
        <w:t xml:space="preserve">by Rupert </w:t>
      </w:r>
      <w:proofErr w:type="gramStart"/>
      <w:r w:rsidRPr="00ED4FDF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Brooke</w:t>
      </w:r>
      <w:proofErr w:type="gramEnd"/>
      <w:r w:rsidRPr="00ED4FDF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br/>
        <w:t>(1887-1915)</w:t>
      </w:r>
    </w:p>
    <w:p w:rsidR="00ED4FDF" w:rsidRPr="00ED4FDF" w:rsidRDefault="00ED4FDF" w:rsidP="00ED4FDF">
      <w:pPr>
        <w:spacing w:before="336" w:after="3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FD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std="t" o:hrnoshade="t" o:hr="t" fillcolor="#333" stroked="f"/>
        </w:pict>
      </w:r>
    </w:p>
    <w:p w:rsidR="00ED4FDF" w:rsidRPr="00ED4FDF" w:rsidRDefault="00ED4FDF" w:rsidP="00ED4FDF">
      <w:pPr>
        <w:spacing w:before="336" w:after="336" w:line="240" w:lineRule="auto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</w:pPr>
      <w:r w:rsidRPr="00ED4FDF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If I should die, think only this of me:</w:t>
      </w:r>
      <w:r w:rsidRPr="00ED4FDF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br/>
        <w:t>That there's some corner of a foreign field</w:t>
      </w:r>
      <w:r w:rsidRPr="00ED4FDF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br/>
      </w:r>
      <w:proofErr w:type="gramStart"/>
      <w:r w:rsidRPr="00ED4FDF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That</w:t>
      </w:r>
      <w:proofErr w:type="gramEnd"/>
      <w:r w:rsidRPr="00ED4FDF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 is forever England. There shall be</w:t>
      </w:r>
      <w:r w:rsidRPr="00ED4FDF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br/>
        <w:t>In that rich earth a richer dust concealed;</w:t>
      </w:r>
      <w:r w:rsidRPr="00ED4FDF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br/>
        <w:t>A dust whom England bore, shaped, made aware,</w:t>
      </w:r>
      <w:r w:rsidRPr="00ED4FDF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br/>
        <w:t>Gave, once, her flowers to love, her ways to roam,</w:t>
      </w:r>
      <w:r w:rsidRPr="00ED4FDF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br/>
        <w:t>A body of England's, breathing English air,</w:t>
      </w:r>
      <w:r w:rsidRPr="00ED4FDF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br/>
        <w:t>Washed by the rivers, blest by suns of home.</w:t>
      </w:r>
    </w:p>
    <w:p w:rsidR="00ED4FDF" w:rsidRDefault="00ED4FDF" w:rsidP="00ED4FDF">
      <w:pPr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</w:pPr>
      <w:r w:rsidRPr="00ED4FDF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And think, this heart, all evil shed away,</w:t>
      </w:r>
      <w:r w:rsidRPr="00ED4FDF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br/>
        <w:t>A pulse in the eternal mind, no less</w:t>
      </w:r>
      <w:r w:rsidRPr="00ED4FDF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br/>
        <w:t>Gives somewhere back the thoughts by England given;</w:t>
      </w:r>
      <w:r w:rsidRPr="00ED4FDF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br/>
        <w:t>Her sights and sounds; dreams happy as her day;</w:t>
      </w:r>
      <w:r w:rsidRPr="00ED4FDF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br/>
        <w:t>And laughter, learnt of friends; and gentleness,</w:t>
      </w:r>
      <w:r w:rsidRPr="00ED4FDF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br/>
        <w:t>In hearts at peace, under an English heaven.</w:t>
      </w:r>
    </w:p>
    <w:p w:rsidR="00ED4FDF" w:rsidRDefault="00ED4FDF" w:rsidP="00ED4FDF">
      <w:pPr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</w:pPr>
    </w:p>
    <w:p w:rsidR="00ED4FDF" w:rsidRPr="00ED4FDF" w:rsidRDefault="00ED4FDF" w:rsidP="00ED4FDF">
      <w:pPr>
        <w:shd w:val="clear" w:color="auto" w:fill="FFFFFF"/>
        <w:spacing w:after="0" w:line="270" w:lineRule="atLeast"/>
        <w:jc w:val="center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4FDF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The Soldier</w:t>
      </w:r>
      <w:r w:rsidRPr="00ED4FDF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br/>
      </w:r>
      <w:bookmarkStart w:id="0" w:name="_GoBack"/>
      <w:bookmarkEnd w:id="0"/>
      <w:r w:rsidRPr="00ED4FDF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by Rup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e</w:t>
      </w:r>
      <w:r w:rsidRPr="00ED4FDF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rt </w:t>
      </w:r>
      <w:proofErr w:type="gramStart"/>
      <w:r w:rsidRPr="00ED4FDF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Brooke</w:t>
      </w:r>
      <w:proofErr w:type="gramEnd"/>
      <w:r w:rsidRPr="00ED4FDF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br/>
        <w:t>(1887-1915)</w:t>
      </w:r>
    </w:p>
    <w:p w:rsidR="00ED4FDF" w:rsidRPr="00ED4FDF" w:rsidRDefault="00ED4FDF" w:rsidP="00ED4FDF">
      <w:pPr>
        <w:spacing w:before="336" w:after="3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FDF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std="t" o:hrnoshade="t" o:hr="t" fillcolor="#333" stroked="f"/>
        </w:pict>
      </w:r>
    </w:p>
    <w:p w:rsidR="00ED4FDF" w:rsidRPr="00ED4FDF" w:rsidRDefault="00ED4FDF" w:rsidP="00ED4FDF">
      <w:pPr>
        <w:spacing w:before="336" w:after="336" w:line="240" w:lineRule="auto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</w:pPr>
      <w:r w:rsidRPr="00ED4FDF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If I should die, think only this of me:</w:t>
      </w:r>
      <w:r w:rsidRPr="00ED4FDF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br/>
        <w:t>That there's some corner of a foreign field</w:t>
      </w:r>
      <w:r w:rsidRPr="00ED4FDF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br/>
      </w:r>
      <w:proofErr w:type="gramStart"/>
      <w:r w:rsidRPr="00ED4FDF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That</w:t>
      </w:r>
      <w:proofErr w:type="gramEnd"/>
      <w:r w:rsidRPr="00ED4FDF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 is forever England. There shall be</w:t>
      </w:r>
      <w:r w:rsidRPr="00ED4FDF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br/>
        <w:t>In that rich earth a richer dust concealed;</w:t>
      </w:r>
      <w:r w:rsidRPr="00ED4FDF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br/>
        <w:t>A dust whom England bore, shaped, made aware,</w:t>
      </w:r>
      <w:r w:rsidRPr="00ED4FDF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br/>
        <w:t>Gave, once, her flowers to love, her ways to roam,</w:t>
      </w:r>
      <w:r w:rsidRPr="00ED4FDF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br/>
        <w:t>A body of England's, breathing English air,</w:t>
      </w:r>
      <w:r w:rsidRPr="00ED4FDF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br/>
        <w:t>Washed by the rivers, blest by suns of home.</w:t>
      </w:r>
    </w:p>
    <w:p w:rsidR="00ED4FDF" w:rsidRPr="00ED4FDF" w:rsidRDefault="00ED4FDF" w:rsidP="00ED4FDF">
      <w:pPr>
        <w:spacing w:before="360" w:after="360" w:line="240" w:lineRule="auto"/>
        <w:rPr>
          <w:rFonts w:ascii="inherit" w:eastAsia="Times New Roman" w:hAnsi="inherit" w:cs="Times New Roman"/>
          <w:color w:val="333333"/>
          <w:sz w:val="20"/>
          <w:szCs w:val="20"/>
          <w:shd w:val="clear" w:color="auto" w:fill="FFFFFF"/>
        </w:rPr>
      </w:pPr>
      <w:r w:rsidRPr="00ED4FDF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And think, this heart, all evil shed away,</w:t>
      </w:r>
      <w:r w:rsidRPr="00ED4FDF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br/>
        <w:t>A pulse in the eternal mind, no less</w:t>
      </w:r>
      <w:r w:rsidRPr="00ED4FDF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br/>
        <w:t>Gives somewhere back the thoughts by England given;</w:t>
      </w:r>
      <w:r w:rsidRPr="00ED4FDF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br/>
        <w:t>Her sights and sounds; dreams happy as her day;</w:t>
      </w:r>
      <w:r w:rsidRPr="00ED4FDF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br/>
        <w:t>And laughter, learnt of friends; and gentleness,</w:t>
      </w:r>
      <w:r w:rsidRPr="00ED4FDF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br/>
        <w:t>In hearts at peace, under an English heaven.</w:t>
      </w:r>
    </w:p>
    <w:p w:rsidR="00ED4FDF" w:rsidRPr="00ED4FDF" w:rsidRDefault="00ED4FDF" w:rsidP="00ED4FDF">
      <w:pPr>
        <w:spacing w:before="360" w:after="360" w:line="240" w:lineRule="auto"/>
        <w:rPr>
          <w:rFonts w:ascii="inherit" w:eastAsia="Times New Roman" w:hAnsi="inherit" w:cs="Times New Roman"/>
          <w:color w:val="333333"/>
          <w:sz w:val="20"/>
          <w:szCs w:val="20"/>
          <w:shd w:val="clear" w:color="auto" w:fill="FFFFFF"/>
        </w:rPr>
      </w:pPr>
    </w:p>
    <w:p w:rsidR="009D15CA" w:rsidRDefault="009D15CA"/>
    <w:sectPr w:rsidR="009D1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DF"/>
    <w:rsid w:val="009D15CA"/>
    <w:rsid w:val="00ED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356C0-8EDF-4C7E-B852-E237D6CE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Dewar</dc:creator>
  <cp:keywords/>
  <dc:description/>
  <cp:lastModifiedBy>Jane Dewar</cp:lastModifiedBy>
  <cp:revision>1</cp:revision>
  <cp:lastPrinted>2014-02-03T22:22:00Z</cp:lastPrinted>
  <dcterms:created xsi:type="dcterms:W3CDTF">2014-02-03T22:20:00Z</dcterms:created>
  <dcterms:modified xsi:type="dcterms:W3CDTF">2014-02-03T22:22:00Z</dcterms:modified>
</cp:coreProperties>
</file>